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1C2C7C">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800A5A">
        <w:rPr>
          <w:rFonts w:ascii="Times New Roman" w:hAnsi="Times New Roman"/>
          <w:sz w:val="28"/>
          <w:szCs w:val="28"/>
        </w:rPr>
        <w:t>9</w:t>
      </w:r>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2"/>
        <w:gridCol w:w="1421"/>
        <w:gridCol w:w="516"/>
        <w:gridCol w:w="1321"/>
        <w:gridCol w:w="1274"/>
      </w:tblGrid>
      <w:tr w:rsidR="00067C7F" w:rsidRPr="00067C7F" w:rsidTr="00067C7F">
        <w:trPr>
          <w:cantSplit/>
          <w:trHeight w:val="20"/>
          <w:tblHeader/>
        </w:trPr>
        <w:tc>
          <w:tcPr>
            <w:tcW w:w="2776" w:type="pct"/>
            <w:vMerge w:val="restar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ВР</w:t>
            </w:r>
          </w:p>
        </w:tc>
        <w:tc>
          <w:tcPr>
            <w:tcW w:w="1273" w:type="pct"/>
            <w:gridSpan w:val="2"/>
            <w:shd w:val="clear" w:color="auto" w:fill="auto"/>
            <w:noWrap/>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Сумма на год</w:t>
            </w:r>
          </w:p>
        </w:tc>
      </w:tr>
      <w:tr w:rsidR="00067C7F" w:rsidRPr="00067C7F" w:rsidTr="00067C7F">
        <w:trPr>
          <w:cantSplit/>
          <w:trHeight w:val="20"/>
          <w:tblHeader/>
        </w:trPr>
        <w:tc>
          <w:tcPr>
            <w:tcW w:w="2776" w:type="pct"/>
            <w:vMerge/>
            <w:vAlign w:val="center"/>
            <w:hideMark/>
          </w:tcPr>
          <w:p w:rsidR="00067C7F" w:rsidRPr="00067C7F" w:rsidRDefault="00067C7F" w:rsidP="00067C7F">
            <w:pPr>
              <w:spacing w:after="0" w:line="240" w:lineRule="auto"/>
              <w:rPr>
                <w:rFonts w:ascii="Times New Roman" w:eastAsia="Times New Roman" w:hAnsi="Times New Roman"/>
                <w:color w:val="000000"/>
                <w:sz w:val="20"/>
                <w:szCs w:val="20"/>
              </w:rPr>
            </w:pPr>
          </w:p>
        </w:tc>
        <w:tc>
          <w:tcPr>
            <w:tcW w:w="697" w:type="pct"/>
            <w:vMerge/>
            <w:vAlign w:val="center"/>
            <w:hideMark/>
          </w:tcPr>
          <w:p w:rsidR="00067C7F" w:rsidRPr="00067C7F" w:rsidRDefault="00067C7F" w:rsidP="00067C7F">
            <w:pPr>
              <w:spacing w:after="0" w:line="240" w:lineRule="auto"/>
              <w:rPr>
                <w:rFonts w:ascii="Times New Roman" w:eastAsia="Times New Roman" w:hAnsi="Times New Roman"/>
                <w:color w:val="000000"/>
                <w:sz w:val="20"/>
                <w:szCs w:val="20"/>
              </w:rPr>
            </w:pPr>
          </w:p>
        </w:tc>
        <w:tc>
          <w:tcPr>
            <w:tcW w:w="253" w:type="pct"/>
            <w:vMerge/>
            <w:vAlign w:val="center"/>
            <w:hideMark/>
          </w:tcPr>
          <w:p w:rsidR="00067C7F" w:rsidRPr="00067C7F" w:rsidRDefault="00067C7F" w:rsidP="00067C7F">
            <w:pPr>
              <w:spacing w:after="0" w:line="240" w:lineRule="auto"/>
              <w:rPr>
                <w:rFonts w:ascii="Times New Roman" w:eastAsia="Times New Roman" w:hAnsi="Times New Roman"/>
                <w:color w:val="000000"/>
                <w:sz w:val="20"/>
                <w:szCs w:val="20"/>
              </w:rPr>
            </w:pPr>
          </w:p>
        </w:tc>
        <w:tc>
          <w:tcPr>
            <w:tcW w:w="648"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2021 год</w:t>
            </w:r>
          </w:p>
        </w:tc>
        <w:tc>
          <w:tcPr>
            <w:tcW w:w="625"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2022 год</w:t>
            </w:r>
          </w:p>
        </w:tc>
      </w:tr>
      <w:tr w:rsidR="00067C7F" w:rsidRPr="00067C7F" w:rsidTr="00067C7F">
        <w:trPr>
          <w:cantSplit/>
          <w:trHeight w:val="20"/>
          <w:tblHeader/>
        </w:trPr>
        <w:tc>
          <w:tcPr>
            <w:tcW w:w="2776"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w:t>
            </w:r>
          </w:p>
        </w:tc>
        <w:tc>
          <w:tcPr>
            <w:tcW w:w="697"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w:t>
            </w:r>
          </w:p>
        </w:tc>
        <w:tc>
          <w:tcPr>
            <w:tcW w:w="253"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w:t>
            </w:r>
          </w:p>
        </w:tc>
        <w:tc>
          <w:tcPr>
            <w:tcW w:w="648"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w:t>
            </w:r>
          </w:p>
        </w:tc>
        <w:tc>
          <w:tcPr>
            <w:tcW w:w="625"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1 851 726,3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1 851 651,7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1 643 834,4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1 643 709,0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2 362,3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2 362,3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1 580 950,5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1 580 799,0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200 860,3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200 708,8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200 860,3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200 708,8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50 950,6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51 039,5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149 909,7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149 669,3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01 1 05 20010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38 115,9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38 115,9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01 1 05 20010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38 115,9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38 115,9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01 1 05 20010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31 673,4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31 673,4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01 1 05 20010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01 1 05 53030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39 185,0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39 185,0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01 1 05 53030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39 185,0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39 185,0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01 1 05 53030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35 575,9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35 575,9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01 1 05 53030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3 609,1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3 609,1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21 524,7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21 524,7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21 524,7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21 524,7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19 616,9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19 616,9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1 907,8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1 907,8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792 310,6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792 310,6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792 310,6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792 310,6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688 252,7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688 252,7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104 057,9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104 057,9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01 1 05 84305</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01 1 05 84305</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01 1 05 84305</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bookmarkStart w:id="0" w:name="_GoBack"/>
            <w:bookmarkEnd w:id="0"/>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S2480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S2480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S2480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4 904,2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4 904,2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S2480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9 103,7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9 106,4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01 1 06 20020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01 1 06 20020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01 1 06 20020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2 077,1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01 1 06 20020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01 1 06 82050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4 614,3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4 614,3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01 1 06 82050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4 614,3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4 614,3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01 1 06 82050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4 330,7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4 330,7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01 1 06 82050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283,6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S2050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1 977,7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1 977,7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S2050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1 977,7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1 977,7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S2050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1 856,1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1 856,1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S2050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121,6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01 1 07 00000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01 1 07 61810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01 1 07 61810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01 1 07 61810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47 222,2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47 245,6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29 281,6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29 305,0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29 281,6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29 305,0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29 281,6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29 305,0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E4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E4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E4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E4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97 956,6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98 007,4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34 912,3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34 921,3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34 912,3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34 921,3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34 912,3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34 921,3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34 912,3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34 921,3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62 754,3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62 796,1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62 754,3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62 796,1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62 754,3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62 796,1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62 754,3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62 796,1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108 985,3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108 985,3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108 985,3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108 985,3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74 956,6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74 956,6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74 956,6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74 956,6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67 434,5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67 434,5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7 522,1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7 522,1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24 839,0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24 839,0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1 482,0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1 482,0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1 482,0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1 482,0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23 057,0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23 057,0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23 057,0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23 057,0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65 067,3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67 399,7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56 731,1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59 063,5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47 311,5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49 643,9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21 452,9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508,9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508,9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12 981,7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14 836,3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12 981,7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14 836,3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12 981,7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14 836,3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13 257,9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13 226,8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11 322,6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11 322,6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11 322,6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11 322,6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1 312,7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1 312,7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1 312,7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1 312,7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591,5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591,5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127,9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9 419,6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9 419,6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9 419,6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9 419,6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7 735,2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7 735,2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7 735,2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7 735,2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1 684,4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1 684,4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1 684,4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1 684,4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8 336,2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8 336,2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6 065,0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6 065,0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Единовременные выплаты неработающим пенсионерам в связи с Юбилеем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Предоставление субсидий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223 885,8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224 036,3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70 471,0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70 507,4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60 795,9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60 826,0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60 387,8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60 417,9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60 387,8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60 417,9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60 387,8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60 417,9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04 1 01 82520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04 1 01 82520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04 1 01 82520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S2520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S2520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S2520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9 675,1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9 681,4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9 675,1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9 681,4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9 675,1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9 681,4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9 675,1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9 681,4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153 123,1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153 218,5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74 694,2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74 706,5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74 694,2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74 706,5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74 694,2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74 706,5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74 694,2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74 706,5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профессионального искусства"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78 148,9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78 232,0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78 148,9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78 232,0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78 148,9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78 232,0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78 148,9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78 232,0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04 3 02 84100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04 3 02 84100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04 3 02 84100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112 005,8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112 138,6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25 553,0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25 563,9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23 013,6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23 013,6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23 013,6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23 013,6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P5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P5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P5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P5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86 452,8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86 574,7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81 953,9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82 037,8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81 953,9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82 037,8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81 953,9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82 037,8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81 953,9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82 037,8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1 064,0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1 102,6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05 2 05 82110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1 010,8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1 047,4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05 2 05 82110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1 010,8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1 047,4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05 2 05 82110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1 010,8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1 047,4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S2110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S2110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S2110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P5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P5 50810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P5 50810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P5 50810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"Поддержка занятости населения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8 910,7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8 971,2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Реализация мероприятий по содействию трудоустройству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7 259,7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7 259,7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6 184,0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6 184,0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1 654,6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1 654,6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1 515,2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1 515,2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23 381,3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21 729,5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07 1 01 84150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07 1 01 84150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07 1 01 84150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07 2 01 84170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07 2 01 84170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07 2 01 84170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07 4 01 84200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07 4 01 84200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07 4 01 84200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G4200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G4200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G4200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108 188,1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115 019,0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"Содействие развитию градостроительной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8 092,0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"Внесение изменений в Генеральный план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Мероприятия по градостроительной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465,0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465,0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465,0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68 924,6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81 675,9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42 832,7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42 832,7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08 2 01 82661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08 2 01 82661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08 2 01 82661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S2661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S2661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S2661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5 323,8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10 423,8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08 2 06 82673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4 951,0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9 694,0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08 2 06 82673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4 951,0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9 694,0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08 2 06 82673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4 951,0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9 694,0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S2673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372,8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729,8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S2673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372,8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729,8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S2673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372,8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729,8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08 2 07 00000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19 768,1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27 419,4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07 L1780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19 768,1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27 419,4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07 L1780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19 768,1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27 419,4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07 L1780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19 768,1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27 419,4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6 668,7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6 711,9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4 725,1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4 725,1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08 3 01 51350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08 3 01 51350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08 3 01 51350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08 3 01 51760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08 3 01 51760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08 3 01 51760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1 924,1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1 967,3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02 L4970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1 924,1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1 967,3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02 L4970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1 924,1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1 967,3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02 L4970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1 924,1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1 967,3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08 3 05 84220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08 3 05 84220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08 3 05 84220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20 710,3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20 710,3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20 710,3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20 710,3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3 542,5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3 542,5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3 542,5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3 542,5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457 490,4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41 987,4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415 464,4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415 464,4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52430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334 324,5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52430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334 324,5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52430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334 324,5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82190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44 223,6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82190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44 223,6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82190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44 223,6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S2190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36 847,2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S2190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36 847,2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S2190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36 847,2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26 133,5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25 418,0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26 133,5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25 418,0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09 3 01 82591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22 213,4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21 605,2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09 3 01 82591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22 213,4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21 605,2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09 3 01 82591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22 213,4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21 605,2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S2591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3 920,1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S2591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3 920,1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S2591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3 920,1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F2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F2 55550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F2 55550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F2 55550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3 633,2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3 388,2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4 438,2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1 437,0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10 1 01 82290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10 1 01 82290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10 1 01 82290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1 437,0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1 437,0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1 437,0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S2290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S2290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S2290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132,3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10 1 02 82300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10 1 02 82300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10 1 02 82300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S2300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S2300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S2300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1 738,1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1 738,1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1 738,1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1 738,1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1 639,7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1 639,7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1 639,7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1 639,7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10 1 04 51200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10 1 04 51200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10 1 04 51200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10 1 06 00000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10 1 07 00000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10 1 07 99990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10 1 07 99990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10 1 07 99990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всероссийского Дня Трезвости"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10 1 09 00000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10 1 09 99990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10 1 09 99990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10 1 09 99990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11 1 08 00000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11 1 12 00000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11 1 12 99990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11 1 12 99990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11 1 12 99990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23 009,9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2 525,2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2 525,2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2 199,0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2 199,0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2 199,0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2 199,0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15 267,7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15 267,7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15 267,7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15 267,7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3 016,2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3 016,2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3 016,2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3 016,2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5 043,7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4 923,7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967,0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1 323,6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733,6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3 189,1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3 189,1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3 189,1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3 189,1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47 602,6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47 624,5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42 748,6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42 770,5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42 748,6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42 770,5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13 144,1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13 144,1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13 144,1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14 2 01 82370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14 2 01 82370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14 2 01 82370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S2370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S2370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S2370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4 210,8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4 210,8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639,7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639,7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7 460,9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7 460,9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"Цифровой город"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15 1 01 20070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15 1 01 20070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15 1 01 20070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15 1 02 20070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15 1 02 20070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15 1 02 20070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122 336,8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115 736,8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"Автомобильный транспорт"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66 618,4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16 2 03 42110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16 2 03 42110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16 2 03 42110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4 845,2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4 845,2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4 845,2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4 845,2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16 4 01 82730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16 4 01 82730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16 4 01 82730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S2730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S2730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S2730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Резервный фонд администрации города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17 3 01 20220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17 3 01 20220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17 3 01 20220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870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870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28 571,6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28 589,0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"Создание условий для развития гражданских инициатив"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18 1 01 61820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18 1 01 61820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18 1 01 61820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26 997,6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27 015,0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17 837,7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17 847,3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17 837,7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17 847,3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17 837,7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17 847,3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17 837,7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17 847,3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18 319,1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18 074,1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18 319,1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18 074,1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2 753,6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2 508,6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2 753,6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2 508,6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2 753,6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2 508,6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2 753,6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2 508,6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13 905,5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13 905,5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12 905,5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12 905,5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12 835,5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12 835,5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12 835,5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12 835,5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472 811,2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472 948,0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438,3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438,3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Премии и гранты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471 739,2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471 876,0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471 739,2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471 876,0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192 715,9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192 715,9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154 621,5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154 621,5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154 621,5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154 621,5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34 388,1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34 388,1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34 388,1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34 388,1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3 706,3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3 706,3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3 706,3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3 706,3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265 016,0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265 016,0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263 904,9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263 904,9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263 904,9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263 904,9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1 111,1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1 111,1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1 111,1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1 111,1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Прочие мероприятия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2 300,2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2 300,2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2 034,2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2 034,2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2 034,2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2 034,2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266,0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266,0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20 4 01 59300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4 364,5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4 501,3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20 4 01 59300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4 364,5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4 501,3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20 4 01 59300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4 364,5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4 501,3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1 001,8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566,6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566,6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60 206,2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60 356,2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6 343,4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6 493,4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6 343,4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6 493,4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6 343,4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6 493,4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6 343,4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6 493,4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23 140,7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23 140,7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21 0 06 00000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34 684,7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113 657,8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27 909,9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27 909,9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27 390,2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27 390,2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13 584,2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13 584,2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13 417,5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13 417,5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13 417,5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13 417,5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166,7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166,7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166,7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166,7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312,1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312,1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5 305,2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5 473,1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40 2 00 51180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5 305,2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5 473,1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40 2 00 51180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5 305,2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5 473,1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40 2 00 51180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5 305,2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5 473,1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1 469,6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80 274,8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40 3 00 09990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1 469,6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80 274,8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40 3 00 09990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1 469,6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80 274,8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40 3 00 09990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870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1 469,6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80 274,8</w:t>
            </w:r>
          </w:p>
        </w:tc>
      </w:tr>
      <w:tr w:rsidR="00067C7F" w:rsidRPr="00067C7F" w:rsidTr="00067C7F">
        <w:trPr>
          <w:cantSplit/>
          <w:trHeight w:val="20"/>
        </w:trPr>
        <w:tc>
          <w:tcPr>
            <w:tcW w:w="2776" w:type="pct"/>
            <w:shd w:val="clear" w:color="auto" w:fill="auto"/>
            <w:noWrap/>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Всего</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3 674 995,6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3 346 328,8</w:t>
            </w:r>
          </w:p>
        </w:tc>
      </w:tr>
    </w:tbl>
    <w:p w:rsidR="004A5B1D" w:rsidRDefault="00067C7F"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-28575</wp:posOffset>
                </wp:positionH>
                <wp:positionV relativeFrom="paragraph">
                  <wp:posOffset>-268605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r w:rsidR="00C822EE">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2.25pt;margin-top:-21.1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" filled="f" stroked="f">
                <v:textbox>
                  <w:txbxContent>
                    <w:p w:rsidR="00124ADA" w:rsidRPr="00827A24" w:rsidRDefault="00124ADA" w:rsidP="00124ADA">
                      <w:pPr>
                        <w:rPr>
                          <w:sz w:val="28"/>
                          <w:szCs w:val="28"/>
                        </w:rPr>
                      </w:pPr>
                      <w:r w:rsidRPr="00827A24">
                        <w:rPr>
                          <w:sz w:val="28"/>
                          <w:szCs w:val="28"/>
                        </w:rPr>
                        <w:t>»</w:t>
                      </w:r>
                      <w:r w:rsidR="00C822EE">
                        <w:rPr>
                          <w:sz w:val="28"/>
                          <w:szCs w:val="28"/>
                        </w:rPr>
                        <w:t>.</w:t>
                      </w:r>
                    </w:p>
                  </w:txbxContent>
                </v:textbox>
                <w10:wrap anchorx="margin"/>
              </v:rect>
            </w:pict>
          </mc:Fallback>
        </mc:AlternateContent>
      </w:r>
    </w:p>
    <w:sectPr w:rsidR="004A5B1D" w:rsidSect="00C14836">
      <w:headerReference w:type="even" r:id="rId7"/>
      <w:headerReference w:type="default" r:id="rId8"/>
      <w:pgSz w:w="11906" w:h="16838"/>
      <w:pgMar w:top="567" w:right="851" w:bottom="567" w:left="851" w:header="283" w:footer="283" w:gutter="0"/>
      <w:pgNumType w:start="1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5BD3" w:rsidRDefault="00A25BD3" w:rsidP="00DE490E">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14836">
      <w:rPr>
        <w:rStyle w:val="PageNumber"/>
        <w:noProof/>
      </w:rPr>
      <w:t>164</w:t>
    </w:r>
    <w:r>
      <w:rPr>
        <w:rStyle w:val="PageNumber"/>
      </w:rPr>
      <w:fldChar w:fldCharType="end"/>
    </w:r>
  </w:p>
  <w:p w:rsidR="00A25BD3" w:rsidRDefault="00A25BD3" w:rsidP="00235214">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67C7F"/>
    <w:rsid w:val="00094519"/>
    <w:rsid w:val="000D0A5C"/>
    <w:rsid w:val="000F5406"/>
    <w:rsid w:val="001151CB"/>
    <w:rsid w:val="00124ADA"/>
    <w:rsid w:val="00161061"/>
    <w:rsid w:val="00177DB8"/>
    <w:rsid w:val="00183A30"/>
    <w:rsid w:val="001C2C7C"/>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27158"/>
    <w:rsid w:val="00560043"/>
    <w:rsid w:val="005C679D"/>
    <w:rsid w:val="005E765D"/>
    <w:rsid w:val="00615C20"/>
    <w:rsid w:val="00687140"/>
    <w:rsid w:val="006A3B70"/>
    <w:rsid w:val="006C47E0"/>
    <w:rsid w:val="00742838"/>
    <w:rsid w:val="0075166D"/>
    <w:rsid w:val="00800A5A"/>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14836"/>
    <w:rsid w:val="00C822EE"/>
    <w:rsid w:val="00C855BC"/>
    <w:rsid w:val="00CB0073"/>
    <w:rsid w:val="00D14C61"/>
    <w:rsid w:val="00D17E1A"/>
    <w:rsid w:val="00D40128"/>
    <w:rsid w:val="00D87939"/>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21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E490E"/>
    <w:rPr>
      <w:rFonts w:cs="Times New Roman"/>
    </w:rPr>
  </w:style>
  <w:style w:type="paragraph" w:styleId="BalloonText">
    <w:name w:val="Balloon Text"/>
    <w:basedOn w:val="Normal"/>
    <w:link w:val="BalloonTextChar"/>
    <w:uiPriority w:val="99"/>
    <w:semiHidden/>
    <w:unhideWhenUsed/>
    <w:rsid w:val="00D87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317267229">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2EED2-21E5-4AB8-8538-222E7102F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27</Pages>
  <Words>13327</Words>
  <Characters>81209</Characters>
  <Application>Microsoft Office Word</Application>
  <DocSecurity>0</DocSecurity>
  <Lines>676</Lines>
  <Paragraphs>188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46</cp:revision>
  <cp:lastPrinted>2020-10-23T05:32:00Z</cp:lastPrinted>
  <dcterms:created xsi:type="dcterms:W3CDTF">2017-11-10T11:55:00Z</dcterms:created>
  <dcterms:modified xsi:type="dcterms:W3CDTF">2020-10-23T05:32:00Z</dcterms:modified>
</cp:coreProperties>
</file>